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BB20" w14:textId="1F338E81" w:rsidR="00133474" w:rsidRPr="00B06DAD" w:rsidRDefault="00133474" w:rsidP="00133474">
      <w:pPr>
        <w:shd w:val="clear" w:color="auto" w:fill="FBFBFB"/>
        <w:spacing w:before="360" w:after="360"/>
        <w:textAlignment w:val="baseline"/>
        <w:outlineLvl w:val="2"/>
        <w:rPr>
          <w:rFonts w:ascii="Century Gothic" w:hAnsi="Century Gothic"/>
          <w:b/>
          <w:bCs/>
          <w:caps/>
          <w:sz w:val="22"/>
          <w:szCs w:val="22"/>
        </w:rPr>
      </w:pPr>
      <w:r w:rsidRPr="00B06DAD">
        <w:rPr>
          <w:rFonts w:ascii="Century Gothic" w:hAnsi="Century Gothic"/>
          <w:b/>
          <w:bCs/>
          <w:caps/>
          <w:sz w:val="22"/>
          <w:szCs w:val="22"/>
        </w:rPr>
        <w:t>J-Care director</w:t>
      </w:r>
    </w:p>
    <w:p w14:paraId="1BE19930" w14:textId="77777777" w:rsidR="00133474" w:rsidRPr="00B06DAD" w:rsidRDefault="00133474" w:rsidP="00133474">
      <w:pPr>
        <w:shd w:val="clear" w:color="auto" w:fill="FBFBFB"/>
        <w:spacing w:after="300"/>
        <w:textAlignment w:val="baseline"/>
        <w:rPr>
          <w:rFonts w:ascii="Century Gothic" w:hAnsi="Century Gothic"/>
          <w:color w:val="303030"/>
          <w:sz w:val="22"/>
          <w:szCs w:val="22"/>
        </w:rPr>
      </w:pPr>
      <w:r w:rsidRPr="00B06DAD">
        <w:rPr>
          <w:rFonts w:ascii="Century Gothic" w:hAnsi="Century Gothic"/>
          <w:color w:val="303030"/>
          <w:sz w:val="22"/>
          <w:szCs w:val="22"/>
        </w:rPr>
        <w:t>St. John’s J-Care is seeking someone who’s enthusiastic, creative, dedicated and loves working with kids in a childcare setting.</w:t>
      </w:r>
    </w:p>
    <w:p w14:paraId="38BE82C1" w14:textId="314C6E54" w:rsidR="00133474" w:rsidRPr="00B06DAD" w:rsidRDefault="00133474" w:rsidP="00133474">
      <w:pPr>
        <w:shd w:val="clear" w:color="auto" w:fill="FBFBFB"/>
        <w:textAlignment w:val="baseline"/>
        <w:rPr>
          <w:rFonts w:ascii="Century Gothic" w:hAnsi="Century Gothic"/>
          <w:color w:val="303030"/>
          <w:sz w:val="22"/>
          <w:szCs w:val="22"/>
        </w:rPr>
      </w:pPr>
      <w:r w:rsidRPr="00B06DAD">
        <w:rPr>
          <w:rFonts w:ascii="Century Gothic" w:hAnsi="Century Gothic"/>
          <w:color w:val="303030"/>
          <w:sz w:val="22"/>
          <w:szCs w:val="22"/>
        </w:rPr>
        <w:t>As a</w:t>
      </w:r>
      <w:r w:rsidR="00332F70" w:rsidRPr="00B06DAD">
        <w:rPr>
          <w:rFonts w:ascii="Century Gothic" w:hAnsi="Century Gothic"/>
          <w:color w:val="303030"/>
          <w:sz w:val="22"/>
          <w:szCs w:val="22"/>
        </w:rPr>
        <w:t xml:space="preserve"> </w:t>
      </w:r>
      <w:r w:rsidR="008362EA" w:rsidRPr="00B06DAD">
        <w:rPr>
          <w:rFonts w:ascii="Century Gothic" w:hAnsi="Century Gothic"/>
          <w:color w:val="303030"/>
          <w:sz w:val="22"/>
          <w:szCs w:val="22"/>
        </w:rPr>
        <w:t>director</w:t>
      </w:r>
      <w:r w:rsidRPr="00B06DAD">
        <w:rPr>
          <w:rFonts w:ascii="Century Gothic" w:hAnsi="Century Gothic"/>
          <w:color w:val="303030"/>
          <w:sz w:val="22"/>
          <w:szCs w:val="22"/>
        </w:rPr>
        <w:t xml:space="preserve">, you oversee staff and children grades kindergarten through eight while providing a safe, supportive, and a loving environment for all.  </w:t>
      </w:r>
      <w:r w:rsidRPr="00B06DAD">
        <w:rPr>
          <w:rFonts w:ascii="Century Gothic" w:eastAsia="Microsoft JhengHei" w:hAnsi="Century Gothic" w:cs="Arial"/>
          <w:bCs/>
          <w:sz w:val="22"/>
          <w:szCs w:val="22"/>
        </w:rPr>
        <w:t xml:space="preserve"> </w:t>
      </w:r>
    </w:p>
    <w:p w14:paraId="7FAB086A" w14:textId="77777777" w:rsidR="00133474" w:rsidRPr="00B06DAD" w:rsidRDefault="00133474" w:rsidP="00133474">
      <w:p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</w:p>
    <w:p w14:paraId="5F6ED6B2" w14:textId="74454241" w:rsidR="00133474" w:rsidRPr="00B06DAD" w:rsidRDefault="00133474" w:rsidP="00133474">
      <w:pPr>
        <w:tabs>
          <w:tab w:val="left" w:pos="1440"/>
        </w:tabs>
        <w:rPr>
          <w:rFonts w:ascii="Century Gothic" w:eastAsia="Microsoft JhengHei" w:hAnsi="Century Gothic" w:cs="Arial"/>
          <w:b/>
          <w:bCs/>
          <w:sz w:val="22"/>
          <w:szCs w:val="22"/>
        </w:rPr>
      </w:pPr>
      <w:r w:rsidRPr="00B06DAD">
        <w:rPr>
          <w:rFonts w:ascii="Century Gothic" w:eastAsia="Microsoft JhengHei" w:hAnsi="Century Gothic" w:cs="Arial"/>
          <w:b/>
          <w:bCs/>
          <w:sz w:val="22"/>
          <w:szCs w:val="22"/>
        </w:rPr>
        <w:t>Responsibilities:</w:t>
      </w:r>
    </w:p>
    <w:p w14:paraId="200BA04A" w14:textId="297BDAA8" w:rsidR="00E80B1A" w:rsidRPr="00B06DAD" w:rsidRDefault="00E80B1A" w:rsidP="00E80B1A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Be a working director who oversees the quality of the extended care program</w:t>
      </w:r>
    </w:p>
    <w:p w14:paraId="0F8020F9" w14:textId="214281EE" w:rsidR="00514639" w:rsidRPr="00B06DAD" w:rsidRDefault="00514639" w:rsidP="00E80B1A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bCs/>
          <w:sz w:val="22"/>
          <w:szCs w:val="22"/>
        </w:rPr>
        <w:t>Must be present, ready to work on time for all scheduled hours</w:t>
      </w:r>
    </w:p>
    <w:p w14:paraId="36A974C2" w14:textId="0ACC44F8" w:rsidR="00E80B1A" w:rsidRPr="00B06DAD" w:rsidRDefault="00E80B1A" w:rsidP="00E80B1A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Establish yearly budget and monitor with Principal </w:t>
      </w:r>
    </w:p>
    <w:p w14:paraId="597EA49A" w14:textId="2833CC9E" w:rsidR="00E80B1A" w:rsidRPr="00B06DAD" w:rsidRDefault="00E4264B" w:rsidP="00E80B1A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hAnsi="Century Gothic" w:cs="Arial"/>
          <w:sz w:val="22"/>
          <w:szCs w:val="22"/>
        </w:rPr>
        <w:t>Process</w:t>
      </w:r>
      <w:r w:rsidR="00E80B1A" w:rsidRPr="00B06DAD">
        <w:rPr>
          <w:rFonts w:ascii="Century Gothic" w:hAnsi="Century Gothic" w:cs="Arial"/>
          <w:sz w:val="22"/>
          <w:szCs w:val="22"/>
        </w:rPr>
        <w:t xml:space="preserve"> </w:t>
      </w:r>
      <w:r w:rsidR="00250E8F">
        <w:rPr>
          <w:rFonts w:ascii="Century Gothic" w:hAnsi="Century Gothic" w:cs="Arial"/>
          <w:sz w:val="22"/>
          <w:szCs w:val="22"/>
        </w:rPr>
        <w:t xml:space="preserve">and post </w:t>
      </w:r>
      <w:r w:rsidR="00E80B1A" w:rsidRPr="00B06DAD">
        <w:rPr>
          <w:rFonts w:ascii="Century Gothic" w:hAnsi="Century Gothic" w:cs="Arial"/>
          <w:sz w:val="22"/>
          <w:szCs w:val="22"/>
        </w:rPr>
        <w:t>monthly billing</w:t>
      </w:r>
      <w:r w:rsidR="00250E8F">
        <w:rPr>
          <w:rFonts w:ascii="Century Gothic" w:hAnsi="Century Gothic" w:cs="Arial"/>
          <w:sz w:val="22"/>
          <w:szCs w:val="22"/>
        </w:rPr>
        <w:t xml:space="preserve"> for families </w:t>
      </w:r>
    </w:p>
    <w:p w14:paraId="3A2F652C" w14:textId="2073F7FB" w:rsidR="00133474" w:rsidRPr="00B06DAD" w:rsidRDefault="00E80B1A" w:rsidP="00133474">
      <w:pPr>
        <w:pStyle w:val="ListParagraph"/>
        <w:numPr>
          <w:ilvl w:val="0"/>
          <w:numId w:val="5"/>
        </w:numPr>
        <w:shd w:val="clear" w:color="auto" w:fill="FBFBFB"/>
        <w:textAlignment w:val="baseline"/>
        <w:rPr>
          <w:rFonts w:ascii="Century Gothic" w:hAnsi="Century Gothic"/>
          <w:color w:val="303030"/>
          <w:sz w:val="22"/>
          <w:szCs w:val="22"/>
        </w:rPr>
      </w:pPr>
      <w:r w:rsidRPr="00B06DAD">
        <w:rPr>
          <w:rFonts w:ascii="Century Gothic" w:hAnsi="Century Gothic"/>
          <w:color w:val="303030"/>
          <w:sz w:val="22"/>
          <w:szCs w:val="22"/>
        </w:rPr>
        <w:t>P</w:t>
      </w:r>
      <w:r w:rsidR="00133474" w:rsidRPr="00B06DAD">
        <w:rPr>
          <w:rFonts w:ascii="Century Gothic" w:hAnsi="Century Gothic"/>
          <w:color w:val="303030"/>
          <w:sz w:val="22"/>
          <w:szCs w:val="22"/>
        </w:rPr>
        <w:t>lan and implement age appropriate educational and recreational activities</w:t>
      </w:r>
    </w:p>
    <w:p w14:paraId="47492226" w14:textId="77777777" w:rsidR="00133474" w:rsidRPr="00B06DAD" w:rsidRDefault="00133474" w:rsidP="00133474">
      <w:pPr>
        <w:pStyle w:val="ListParagraph"/>
        <w:numPr>
          <w:ilvl w:val="0"/>
          <w:numId w:val="5"/>
        </w:numPr>
        <w:shd w:val="clear" w:color="auto" w:fill="FBFBFB"/>
        <w:textAlignment w:val="baseline"/>
        <w:rPr>
          <w:rFonts w:ascii="Century Gothic" w:hAnsi="Century Gothic"/>
          <w:color w:val="303030"/>
          <w:sz w:val="22"/>
          <w:szCs w:val="22"/>
        </w:rPr>
      </w:pPr>
      <w:r w:rsidRPr="00B06DAD">
        <w:rPr>
          <w:rFonts w:ascii="Century Gothic" w:hAnsi="Century Gothic"/>
          <w:color w:val="303030"/>
          <w:sz w:val="22"/>
          <w:szCs w:val="22"/>
        </w:rPr>
        <w:t xml:space="preserve">Monitor and supervise staff and children while keeping them safe and healthy </w:t>
      </w:r>
    </w:p>
    <w:p w14:paraId="5BAFEB7D" w14:textId="77777777" w:rsidR="00133474" w:rsidRPr="00B06DAD" w:rsidRDefault="00133474" w:rsidP="00133474">
      <w:pPr>
        <w:pStyle w:val="ListParagraph"/>
        <w:numPr>
          <w:ilvl w:val="0"/>
          <w:numId w:val="5"/>
        </w:numPr>
        <w:shd w:val="clear" w:color="auto" w:fill="FBFBFB"/>
        <w:textAlignment w:val="baseline"/>
        <w:rPr>
          <w:rFonts w:ascii="Century Gothic" w:hAnsi="Century Gothic"/>
          <w:color w:val="303030"/>
          <w:sz w:val="22"/>
          <w:szCs w:val="22"/>
        </w:rPr>
      </w:pPr>
      <w:r w:rsidRPr="00B06DAD">
        <w:rPr>
          <w:rFonts w:ascii="Century Gothic" w:hAnsi="Century Gothic"/>
          <w:color w:val="303030"/>
          <w:sz w:val="22"/>
          <w:szCs w:val="22"/>
        </w:rPr>
        <w:t xml:space="preserve">Provide homework support if needed </w:t>
      </w:r>
    </w:p>
    <w:p w14:paraId="06E9F288" w14:textId="0AB0076C" w:rsidR="00133474" w:rsidRPr="00B06DAD" w:rsidRDefault="00E80B1A" w:rsidP="00133474">
      <w:pPr>
        <w:pStyle w:val="ListParagraph"/>
        <w:numPr>
          <w:ilvl w:val="0"/>
          <w:numId w:val="5"/>
        </w:numPr>
        <w:shd w:val="clear" w:color="auto" w:fill="FBFBFB"/>
        <w:textAlignment w:val="baseline"/>
        <w:rPr>
          <w:rFonts w:ascii="Century Gothic" w:hAnsi="Century Gothic"/>
          <w:color w:val="303030"/>
          <w:sz w:val="22"/>
          <w:szCs w:val="22"/>
        </w:rPr>
      </w:pPr>
      <w:r w:rsidRPr="00B06DAD">
        <w:rPr>
          <w:rFonts w:ascii="Century Gothic" w:hAnsi="Century Gothic"/>
          <w:color w:val="303030"/>
          <w:sz w:val="22"/>
          <w:szCs w:val="22"/>
        </w:rPr>
        <w:t xml:space="preserve">Plan </w:t>
      </w:r>
      <w:r w:rsidR="00133474" w:rsidRPr="00B06DAD">
        <w:rPr>
          <w:rFonts w:ascii="Century Gothic" w:hAnsi="Century Gothic"/>
          <w:color w:val="303030"/>
          <w:sz w:val="22"/>
          <w:szCs w:val="22"/>
        </w:rPr>
        <w:t>crafts, field trips, games etc.</w:t>
      </w:r>
    </w:p>
    <w:p w14:paraId="5809EFE5" w14:textId="77777777" w:rsidR="00133474" w:rsidRPr="00B06DAD" w:rsidRDefault="00133474" w:rsidP="00133474">
      <w:pPr>
        <w:pStyle w:val="ListParagraph"/>
        <w:numPr>
          <w:ilvl w:val="0"/>
          <w:numId w:val="5"/>
        </w:numPr>
        <w:shd w:val="clear" w:color="auto" w:fill="FBFBFB"/>
        <w:textAlignment w:val="baseline"/>
        <w:rPr>
          <w:rFonts w:ascii="Century Gothic" w:hAnsi="Century Gothic"/>
          <w:color w:val="303030"/>
          <w:sz w:val="22"/>
          <w:szCs w:val="22"/>
        </w:rPr>
      </w:pPr>
      <w:r w:rsidRPr="00B06DAD">
        <w:rPr>
          <w:rFonts w:ascii="Century Gothic" w:hAnsi="Century Gothic"/>
          <w:color w:val="303030"/>
          <w:sz w:val="22"/>
          <w:szCs w:val="22"/>
        </w:rPr>
        <w:t>Possesses the ability to keep children engaged and under control</w:t>
      </w:r>
    </w:p>
    <w:p w14:paraId="45829F05" w14:textId="46A57A97" w:rsidR="00133474" w:rsidRPr="00B06DAD" w:rsidRDefault="00B06DAD" w:rsidP="0016661F">
      <w:pPr>
        <w:pStyle w:val="ListParagraph"/>
        <w:numPr>
          <w:ilvl w:val="0"/>
          <w:numId w:val="5"/>
        </w:numPr>
        <w:shd w:val="clear" w:color="auto" w:fill="FBFBFB"/>
        <w:textAlignment w:val="baseline"/>
        <w:rPr>
          <w:rFonts w:ascii="Century Gothic" w:hAnsi="Century Gothic"/>
          <w:color w:val="303030"/>
          <w:sz w:val="22"/>
          <w:szCs w:val="22"/>
        </w:rPr>
      </w:pPr>
      <w:r w:rsidRPr="00B06DAD">
        <w:rPr>
          <w:rFonts w:ascii="Century Gothic" w:hAnsi="Century Gothic"/>
          <w:color w:val="303030"/>
          <w:sz w:val="22"/>
          <w:szCs w:val="22"/>
        </w:rPr>
        <w:t>D</w:t>
      </w:r>
      <w:r w:rsidR="00133474" w:rsidRPr="00B06DAD">
        <w:rPr>
          <w:rFonts w:ascii="Century Gothic" w:hAnsi="Century Gothic"/>
          <w:color w:val="303030"/>
          <w:sz w:val="22"/>
          <w:szCs w:val="22"/>
        </w:rPr>
        <w:t xml:space="preserve">eal with minor injuries or other accidents that may occur </w:t>
      </w:r>
    </w:p>
    <w:p w14:paraId="17055D27" w14:textId="14FA5842" w:rsidR="00E80B1A" w:rsidRPr="00B06DAD" w:rsidRDefault="004708BA" w:rsidP="00133474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>
        <w:rPr>
          <w:rFonts w:ascii="Century Gothic" w:eastAsia="Microsoft JhengHei" w:hAnsi="Century Gothic" w:cs="Arial"/>
          <w:sz w:val="22"/>
          <w:szCs w:val="22"/>
        </w:rPr>
        <w:t>Effectively c</w:t>
      </w:r>
      <w:r w:rsidR="00A23FCF" w:rsidRPr="00B06DAD">
        <w:rPr>
          <w:rFonts w:ascii="Century Gothic" w:eastAsia="Microsoft JhengHei" w:hAnsi="Century Gothic" w:cs="Arial"/>
          <w:sz w:val="22"/>
          <w:szCs w:val="22"/>
        </w:rPr>
        <w:t>ommunicate</w:t>
      </w:r>
      <w:r w:rsidR="00E80B1A" w:rsidRPr="00B06DAD">
        <w:rPr>
          <w:rFonts w:ascii="Century Gothic" w:eastAsia="Microsoft JhengHei" w:hAnsi="Century Gothic" w:cs="Arial"/>
          <w:sz w:val="22"/>
          <w:szCs w:val="22"/>
        </w:rPr>
        <w:t xml:space="preserve"> with </w:t>
      </w:r>
      <w:r>
        <w:rPr>
          <w:rFonts w:ascii="Century Gothic" w:eastAsia="Microsoft JhengHei" w:hAnsi="Century Gothic" w:cs="Arial"/>
          <w:sz w:val="22"/>
          <w:szCs w:val="22"/>
        </w:rPr>
        <w:t xml:space="preserve">staff, students and </w:t>
      </w:r>
      <w:r w:rsidR="00E80B1A" w:rsidRPr="00B06DAD">
        <w:rPr>
          <w:rFonts w:ascii="Century Gothic" w:eastAsia="Microsoft JhengHei" w:hAnsi="Century Gothic" w:cs="Arial"/>
          <w:sz w:val="22"/>
          <w:szCs w:val="22"/>
        </w:rPr>
        <w:t>parents/</w:t>
      </w:r>
      <w:r w:rsidR="00A23FCF" w:rsidRPr="00B06DAD">
        <w:rPr>
          <w:rFonts w:ascii="Century Gothic" w:eastAsia="Microsoft JhengHei" w:hAnsi="Century Gothic" w:cs="Arial"/>
          <w:sz w:val="22"/>
          <w:szCs w:val="22"/>
        </w:rPr>
        <w:t>guardians</w:t>
      </w:r>
      <w:r w:rsidR="00E80B1A" w:rsidRPr="00B06DAD">
        <w:rPr>
          <w:rFonts w:ascii="Century Gothic" w:eastAsia="Microsoft JhengHei" w:hAnsi="Century Gothic" w:cs="Arial"/>
          <w:sz w:val="22"/>
          <w:szCs w:val="22"/>
        </w:rPr>
        <w:t xml:space="preserve"> via telephone, email, notes, and </w:t>
      </w:r>
      <w:r w:rsidR="00A23FCF" w:rsidRPr="00B06DAD">
        <w:rPr>
          <w:rFonts w:ascii="Century Gothic" w:eastAsia="Microsoft JhengHei" w:hAnsi="Century Gothic" w:cs="Arial"/>
          <w:sz w:val="22"/>
          <w:szCs w:val="22"/>
        </w:rPr>
        <w:t>newsletters</w:t>
      </w:r>
      <w:r w:rsidR="00E80B1A" w:rsidRPr="00B06DAD">
        <w:rPr>
          <w:rFonts w:ascii="Century Gothic" w:eastAsia="Microsoft JhengHei" w:hAnsi="Century Gothic" w:cs="Arial"/>
          <w:sz w:val="22"/>
          <w:szCs w:val="22"/>
        </w:rPr>
        <w:t xml:space="preserve"> </w:t>
      </w:r>
      <w:r>
        <w:rPr>
          <w:rFonts w:ascii="Century Gothic" w:eastAsia="Microsoft JhengHei" w:hAnsi="Century Gothic" w:cs="Arial"/>
          <w:sz w:val="22"/>
          <w:szCs w:val="22"/>
        </w:rPr>
        <w:t xml:space="preserve">when needed </w:t>
      </w:r>
    </w:p>
    <w:p w14:paraId="3F1B4D4C" w14:textId="77777777" w:rsidR="00133474" w:rsidRPr="00B06DAD" w:rsidRDefault="00133474" w:rsidP="00133474">
      <w:pPr>
        <w:shd w:val="clear" w:color="auto" w:fill="FBFBFB"/>
        <w:spacing w:line="259" w:lineRule="auto"/>
        <w:textAlignment w:val="baseline"/>
        <w:rPr>
          <w:rFonts w:ascii="Century Gothic" w:hAnsi="Century Gothic"/>
          <w:color w:val="303030"/>
          <w:sz w:val="22"/>
          <w:szCs w:val="22"/>
        </w:rPr>
      </w:pPr>
    </w:p>
    <w:p w14:paraId="15712538" w14:textId="05FED206" w:rsidR="00133474" w:rsidRPr="00B06DAD" w:rsidRDefault="001F2636" w:rsidP="00133474">
      <w:pPr>
        <w:shd w:val="clear" w:color="auto" w:fill="FBFBFB"/>
        <w:spacing w:line="259" w:lineRule="auto"/>
        <w:textAlignment w:val="baseline"/>
        <w:rPr>
          <w:rFonts w:ascii="Century Gothic" w:hAnsi="Century Gothic"/>
          <w:b/>
          <w:bCs/>
          <w:color w:val="303030"/>
          <w:sz w:val="22"/>
          <w:szCs w:val="22"/>
        </w:rPr>
      </w:pPr>
      <w:r w:rsidRPr="00B06DAD">
        <w:rPr>
          <w:rFonts w:ascii="Century Gothic" w:hAnsi="Century Gothic"/>
          <w:b/>
          <w:bCs/>
          <w:color w:val="303030"/>
          <w:sz w:val="22"/>
          <w:szCs w:val="22"/>
        </w:rPr>
        <w:t>Supervisory Responsibili</w:t>
      </w:r>
      <w:r w:rsidR="0016661F" w:rsidRPr="00B06DAD">
        <w:rPr>
          <w:rFonts w:ascii="Century Gothic" w:hAnsi="Century Gothic"/>
          <w:b/>
          <w:bCs/>
          <w:color w:val="303030"/>
          <w:sz w:val="22"/>
          <w:szCs w:val="22"/>
        </w:rPr>
        <w:t>ti</w:t>
      </w:r>
      <w:r w:rsidRPr="00B06DAD">
        <w:rPr>
          <w:rFonts w:ascii="Century Gothic" w:hAnsi="Century Gothic"/>
          <w:b/>
          <w:bCs/>
          <w:color w:val="303030"/>
          <w:sz w:val="22"/>
          <w:szCs w:val="22"/>
        </w:rPr>
        <w:t>es:</w:t>
      </w:r>
    </w:p>
    <w:p w14:paraId="3DA497E4" w14:textId="055F7657" w:rsidR="0016661F" w:rsidRPr="00B06DAD" w:rsidRDefault="0016661F" w:rsidP="0016661F">
      <w:pPr>
        <w:pStyle w:val="ListParagraph"/>
        <w:numPr>
          <w:ilvl w:val="0"/>
          <w:numId w:val="6"/>
        </w:numPr>
        <w:shd w:val="clear" w:color="auto" w:fill="FBFBFB"/>
        <w:spacing w:line="259" w:lineRule="auto"/>
        <w:textAlignment w:val="baseline"/>
        <w:rPr>
          <w:rFonts w:ascii="Century Gothic" w:hAnsi="Century Gothic"/>
          <w:color w:val="303030"/>
          <w:sz w:val="22"/>
          <w:szCs w:val="22"/>
        </w:rPr>
      </w:pPr>
      <w:r w:rsidRPr="00B06DAD">
        <w:rPr>
          <w:rFonts w:ascii="Century Gothic" w:hAnsi="Century Gothic"/>
          <w:color w:val="303030"/>
          <w:sz w:val="22"/>
          <w:szCs w:val="22"/>
        </w:rPr>
        <w:t xml:space="preserve">Interview and hire personal as needed </w:t>
      </w:r>
    </w:p>
    <w:p w14:paraId="7DA08312" w14:textId="55AF6811" w:rsidR="0016661F" w:rsidRPr="00B06DAD" w:rsidRDefault="0016661F" w:rsidP="00E4264B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Train, orientate new staff and monitor staff in an on-going fashion</w:t>
      </w:r>
    </w:p>
    <w:p w14:paraId="11D13D15" w14:textId="05C19AFE" w:rsidR="0016661F" w:rsidRPr="00B06DAD" w:rsidRDefault="0016661F" w:rsidP="0016661F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hAnsi="Century Gothic" w:cs="Arial"/>
          <w:sz w:val="22"/>
          <w:szCs w:val="22"/>
        </w:rPr>
      </w:pPr>
      <w:r w:rsidRPr="00B06DAD">
        <w:rPr>
          <w:rFonts w:ascii="Century Gothic" w:hAnsi="Century Gothic" w:cs="Arial"/>
          <w:sz w:val="22"/>
          <w:szCs w:val="22"/>
        </w:rPr>
        <w:t>Establish and post work schedules so they reflect the proper ratio of staff</w:t>
      </w:r>
      <w:r w:rsidR="00E4264B" w:rsidRPr="00B06DAD">
        <w:rPr>
          <w:rFonts w:ascii="Century Gothic" w:hAnsi="Century Gothic" w:cs="Arial"/>
          <w:sz w:val="22"/>
          <w:szCs w:val="22"/>
        </w:rPr>
        <w:t xml:space="preserve"> </w:t>
      </w:r>
      <w:r w:rsidRPr="00B06DAD">
        <w:rPr>
          <w:rFonts w:ascii="Century Gothic" w:hAnsi="Century Gothic" w:cs="Arial"/>
          <w:sz w:val="22"/>
          <w:szCs w:val="22"/>
        </w:rPr>
        <w:t xml:space="preserve">for the actual number of students supervised.  Make changes as needed to maintain proper ratios.  </w:t>
      </w:r>
    </w:p>
    <w:p w14:paraId="232105B4" w14:textId="26EA1351" w:rsidR="0016661F" w:rsidRPr="00B06DAD" w:rsidRDefault="0016661F" w:rsidP="0016661F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hAnsi="Century Gothic" w:cs="Arial"/>
          <w:sz w:val="22"/>
          <w:szCs w:val="22"/>
        </w:rPr>
      </w:pPr>
      <w:r w:rsidRPr="00B06DAD">
        <w:rPr>
          <w:rFonts w:ascii="Century Gothic" w:hAnsi="Century Gothic" w:cs="Arial"/>
          <w:sz w:val="22"/>
          <w:szCs w:val="22"/>
        </w:rPr>
        <w:t xml:space="preserve">Post </w:t>
      </w:r>
      <w:r w:rsidR="00C3115B">
        <w:rPr>
          <w:rFonts w:ascii="Century Gothic" w:hAnsi="Century Gothic" w:cs="Arial"/>
          <w:sz w:val="22"/>
          <w:szCs w:val="22"/>
        </w:rPr>
        <w:t xml:space="preserve">monthly </w:t>
      </w:r>
      <w:r w:rsidRPr="00B06DAD">
        <w:rPr>
          <w:rFonts w:ascii="Century Gothic" w:hAnsi="Century Gothic" w:cs="Arial"/>
          <w:sz w:val="22"/>
          <w:szCs w:val="22"/>
        </w:rPr>
        <w:t>work schedules in a timely manner</w:t>
      </w:r>
    </w:p>
    <w:p w14:paraId="44E49146" w14:textId="423B93CA" w:rsidR="0016661F" w:rsidRPr="00B06DAD" w:rsidRDefault="0016661F" w:rsidP="0016661F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hAnsi="Century Gothic" w:cs="Arial"/>
          <w:sz w:val="22"/>
          <w:szCs w:val="22"/>
        </w:rPr>
      </w:pPr>
      <w:r w:rsidRPr="00B06DAD">
        <w:rPr>
          <w:rFonts w:ascii="Century Gothic" w:hAnsi="Century Gothic" w:cs="Arial"/>
          <w:sz w:val="22"/>
          <w:szCs w:val="22"/>
        </w:rPr>
        <w:t>Conduct staff meetings</w:t>
      </w:r>
      <w:r w:rsidR="00C3115B">
        <w:rPr>
          <w:rFonts w:ascii="Century Gothic" w:hAnsi="Century Gothic" w:cs="Arial"/>
          <w:sz w:val="22"/>
          <w:szCs w:val="22"/>
        </w:rPr>
        <w:t xml:space="preserve"> when needed</w:t>
      </w:r>
    </w:p>
    <w:p w14:paraId="0FA5FDD4" w14:textId="7ADEB42D" w:rsidR="0016661F" w:rsidRDefault="0016661F" w:rsidP="0016661F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hAnsi="Century Gothic" w:cs="Arial"/>
          <w:sz w:val="22"/>
          <w:szCs w:val="22"/>
        </w:rPr>
      </w:pPr>
      <w:r w:rsidRPr="00B06DAD">
        <w:rPr>
          <w:rFonts w:ascii="Century Gothic" w:hAnsi="Century Gothic" w:cs="Arial"/>
          <w:sz w:val="22"/>
          <w:szCs w:val="22"/>
        </w:rPr>
        <w:t xml:space="preserve">Set up and attend CPR/First aid classes as needed for </w:t>
      </w:r>
      <w:r w:rsidR="00C3115B">
        <w:rPr>
          <w:rFonts w:ascii="Century Gothic" w:hAnsi="Century Gothic" w:cs="Arial"/>
          <w:sz w:val="22"/>
          <w:szCs w:val="22"/>
        </w:rPr>
        <w:t>J-Care staff once every 2 years</w:t>
      </w:r>
    </w:p>
    <w:p w14:paraId="4CB329BE" w14:textId="225DA529" w:rsidR="008F215F" w:rsidRPr="00B06DAD" w:rsidRDefault="008F215F" w:rsidP="0016661F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Order supplies for snack, cleaning supplies, crafts etc.</w:t>
      </w:r>
    </w:p>
    <w:p w14:paraId="44514A69" w14:textId="77777777" w:rsidR="0016661F" w:rsidRPr="00B06DAD" w:rsidRDefault="0016661F" w:rsidP="0016661F">
      <w:pPr>
        <w:pStyle w:val="ListParagraph"/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</w:p>
    <w:p w14:paraId="3F3B0A9B" w14:textId="77777777" w:rsidR="0037161F" w:rsidRPr="00B06DAD" w:rsidRDefault="00133474" w:rsidP="00133474">
      <w:p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b/>
          <w:sz w:val="22"/>
          <w:szCs w:val="22"/>
        </w:rPr>
        <w:t>Schedule:</w:t>
      </w: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  </w:t>
      </w:r>
    </w:p>
    <w:p w14:paraId="04DB291D" w14:textId="19A23E3E" w:rsidR="001235D4" w:rsidRPr="00250E8F" w:rsidRDefault="00133474" w:rsidP="001235D4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  <w:highlight w:val="yellow"/>
        </w:rPr>
      </w:pPr>
      <w:r w:rsidRPr="00250E8F">
        <w:rPr>
          <w:rFonts w:ascii="Century Gothic" w:eastAsia="Microsoft JhengHei" w:hAnsi="Century Gothic" w:cs="Arial"/>
          <w:sz w:val="22"/>
          <w:szCs w:val="22"/>
          <w:highlight w:val="yellow"/>
        </w:rPr>
        <w:t>Protentional school year</w:t>
      </w:r>
      <w:r w:rsidR="00C3115B" w:rsidRPr="00250E8F">
        <w:rPr>
          <w:rFonts w:ascii="Century Gothic" w:eastAsia="Microsoft JhengHei" w:hAnsi="Century Gothic" w:cs="Arial"/>
          <w:sz w:val="22"/>
          <w:szCs w:val="22"/>
          <w:highlight w:val="yellow"/>
        </w:rPr>
        <w:t xml:space="preserve"> morning hours </w:t>
      </w:r>
      <w:r w:rsidRPr="00250E8F">
        <w:rPr>
          <w:rFonts w:ascii="Century Gothic" w:eastAsia="Microsoft JhengHei" w:hAnsi="Century Gothic" w:cs="Arial"/>
          <w:sz w:val="22"/>
          <w:szCs w:val="22"/>
          <w:highlight w:val="yellow"/>
        </w:rPr>
        <w:t xml:space="preserve">6:15-8:15 am </w:t>
      </w:r>
    </w:p>
    <w:p w14:paraId="12B447E4" w14:textId="03242CF2" w:rsidR="001235D4" w:rsidRPr="001235D4" w:rsidRDefault="00C3115B" w:rsidP="001235D4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>
        <w:rPr>
          <w:rFonts w:ascii="Century Gothic" w:eastAsia="Microsoft JhengHei" w:hAnsi="Century Gothic" w:cs="Arial"/>
          <w:sz w:val="22"/>
          <w:szCs w:val="22"/>
        </w:rPr>
        <w:t>School year a</w:t>
      </w:r>
      <w:r w:rsidR="00133474" w:rsidRPr="001235D4">
        <w:rPr>
          <w:rFonts w:ascii="Century Gothic" w:eastAsia="Microsoft JhengHei" w:hAnsi="Century Gothic" w:cs="Arial"/>
          <w:sz w:val="22"/>
          <w:szCs w:val="22"/>
        </w:rPr>
        <w:t xml:space="preserve">fternoon hours </w:t>
      </w:r>
      <w:r w:rsidR="00CF7BFD" w:rsidRPr="001235D4">
        <w:rPr>
          <w:rFonts w:ascii="Century Gothic" w:eastAsia="Microsoft JhengHei" w:hAnsi="Century Gothic" w:cs="Arial"/>
          <w:sz w:val="22"/>
          <w:szCs w:val="22"/>
        </w:rPr>
        <w:t>1</w:t>
      </w:r>
      <w:r w:rsidR="00133474" w:rsidRPr="001235D4">
        <w:rPr>
          <w:rFonts w:ascii="Century Gothic" w:eastAsia="Microsoft JhengHei" w:hAnsi="Century Gothic" w:cs="Arial"/>
          <w:sz w:val="22"/>
          <w:szCs w:val="22"/>
        </w:rPr>
        <w:t xml:space="preserve">2:00-6:00 pm </w:t>
      </w:r>
    </w:p>
    <w:p w14:paraId="0D08C0FF" w14:textId="77777777" w:rsidR="001235D4" w:rsidRPr="001235D4" w:rsidRDefault="00133474" w:rsidP="001235D4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1235D4">
        <w:rPr>
          <w:rFonts w:ascii="Century Gothic" w:eastAsia="Microsoft JhengHei" w:hAnsi="Century Gothic" w:cs="Arial"/>
          <w:sz w:val="22"/>
          <w:szCs w:val="22"/>
        </w:rPr>
        <w:t>Summer and non-school day hours vary</w:t>
      </w:r>
    </w:p>
    <w:p w14:paraId="30AD8932" w14:textId="6C70D0B2" w:rsidR="00133474" w:rsidRPr="001235D4" w:rsidRDefault="00133474" w:rsidP="001235D4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1235D4">
        <w:rPr>
          <w:rFonts w:ascii="Century Gothic" w:eastAsia="Microsoft JhengHei" w:hAnsi="Century Gothic" w:cs="Arial"/>
          <w:sz w:val="22"/>
          <w:szCs w:val="22"/>
        </w:rPr>
        <w:t>Twelve-month position</w:t>
      </w:r>
    </w:p>
    <w:p w14:paraId="0C751151" w14:textId="77777777" w:rsidR="00133474" w:rsidRPr="00B06DAD" w:rsidRDefault="00133474" w:rsidP="00133474">
      <w:pPr>
        <w:shd w:val="clear" w:color="auto" w:fill="FBFBFB"/>
        <w:spacing w:line="259" w:lineRule="auto"/>
        <w:textAlignment w:val="baseline"/>
        <w:rPr>
          <w:rFonts w:ascii="Century Gothic" w:hAnsi="Century Gothic"/>
          <w:color w:val="303030"/>
          <w:sz w:val="22"/>
          <w:szCs w:val="22"/>
        </w:rPr>
      </w:pPr>
    </w:p>
    <w:p w14:paraId="02261537" w14:textId="77777777" w:rsidR="00133474" w:rsidRPr="00B06DAD" w:rsidRDefault="00133474" w:rsidP="00133474">
      <w:pPr>
        <w:shd w:val="clear" w:color="auto" w:fill="FBFBFB"/>
        <w:textAlignment w:val="baseline"/>
        <w:rPr>
          <w:rFonts w:ascii="Century Gothic" w:hAnsi="Century Gothic"/>
          <w:b/>
          <w:bCs/>
          <w:color w:val="303030"/>
          <w:sz w:val="22"/>
          <w:szCs w:val="22"/>
        </w:rPr>
      </w:pPr>
      <w:r w:rsidRPr="00B06DAD">
        <w:rPr>
          <w:rFonts w:ascii="Century Gothic" w:hAnsi="Century Gothic"/>
          <w:b/>
          <w:bCs/>
          <w:color w:val="303030"/>
          <w:sz w:val="22"/>
          <w:szCs w:val="22"/>
        </w:rPr>
        <w:t>Qualifications:</w:t>
      </w:r>
    </w:p>
    <w:p w14:paraId="0A0888B8" w14:textId="5FC80E08" w:rsidR="00133474" w:rsidRPr="00B06DAD" w:rsidRDefault="00133474" w:rsidP="00133474">
      <w:pPr>
        <w:numPr>
          <w:ilvl w:val="0"/>
          <w:numId w:val="2"/>
        </w:numPr>
        <w:tabs>
          <w:tab w:val="left" w:pos="1440"/>
        </w:tabs>
        <w:spacing w:line="259" w:lineRule="auto"/>
        <w:contextualSpacing/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Works well with others while maintaining an enthusiastic, positive, and helpful attitude even </w:t>
      </w:r>
      <w:r w:rsidR="00250E8F">
        <w:rPr>
          <w:rFonts w:ascii="Century Gothic" w:eastAsia="Microsoft JhengHei" w:hAnsi="Century Gothic" w:cs="Arial"/>
          <w:sz w:val="22"/>
          <w:szCs w:val="22"/>
        </w:rPr>
        <w:t>during</w:t>
      </w: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 chaotic times.  </w:t>
      </w:r>
    </w:p>
    <w:p w14:paraId="0471B4FF" w14:textId="77777777" w:rsidR="00133474" w:rsidRPr="00B06DAD" w:rsidRDefault="00133474" w:rsidP="00133474">
      <w:pPr>
        <w:numPr>
          <w:ilvl w:val="0"/>
          <w:numId w:val="2"/>
        </w:numPr>
        <w:tabs>
          <w:tab w:val="left" w:pos="1440"/>
        </w:tabs>
        <w:spacing w:after="160" w:line="259" w:lineRule="auto"/>
        <w:contextualSpacing/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Must have a positive mindset toward child learning and development while being flexible and adaptive in potentially stressful situations.</w:t>
      </w:r>
    </w:p>
    <w:p w14:paraId="19393CF2" w14:textId="77777777" w:rsidR="00133474" w:rsidRPr="00B06DAD" w:rsidRDefault="00133474" w:rsidP="00133474">
      <w:pPr>
        <w:numPr>
          <w:ilvl w:val="0"/>
          <w:numId w:val="2"/>
        </w:numPr>
        <w:tabs>
          <w:tab w:val="left" w:pos="1440"/>
        </w:tabs>
        <w:spacing w:after="160" w:line="259" w:lineRule="auto"/>
        <w:contextualSpacing/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Works effectively and collegially with others.</w:t>
      </w:r>
    </w:p>
    <w:p w14:paraId="43E3E1D7" w14:textId="2CEDC83A" w:rsidR="00133474" w:rsidRPr="00B06DAD" w:rsidRDefault="00133474" w:rsidP="00133474">
      <w:pPr>
        <w:numPr>
          <w:ilvl w:val="0"/>
          <w:numId w:val="2"/>
        </w:numPr>
        <w:tabs>
          <w:tab w:val="left" w:pos="1440"/>
        </w:tabs>
        <w:spacing w:after="160" w:line="259" w:lineRule="auto"/>
        <w:contextualSpacing/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Ability to work without supervision, make decisions with common sense and </w:t>
      </w:r>
      <w:r w:rsidR="00250E8F">
        <w:rPr>
          <w:rFonts w:ascii="Century Gothic" w:eastAsia="Microsoft JhengHei" w:hAnsi="Century Gothic" w:cs="Arial"/>
          <w:sz w:val="22"/>
          <w:szCs w:val="22"/>
        </w:rPr>
        <w:t xml:space="preserve">use </w:t>
      </w:r>
      <w:r w:rsidRPr="00B06DAD">
        <w:rPr>
          <w:rFonts w:ascii="Century Gothic" w:eastAsia="Microsoft JhengHei" w:hAnsi="Century Gothic" w:cs="Arial"/>
          <w:sz w:val="22"/>
          <w:szCs w:val="22"/>
        </w:rPr>
        <w:t>good judgment.</w:t>
      </w:r>
    </w:p>
    <w:p w14:paraId="185BC475" w14:textId="7F1D3C7F" w:rsidR="00133474" w:rsidRPr="00B06DAD" w:rsidRDefault="00133474" w:rsidP="00133474">
      <w:pPr>
        <w:numPr>
          <w:ilvl w:val="0"/>
          <w:numId w:val="2"/>
        </w:numPr>
        <w:tabs>
          <w:tab w:val="left" w:pos="1440"/>
        </w:tabs>
        <w:spacing w:line="259" w:lineRule="auto"/>
        <w:contextualSpacing/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lastRenderedPageBreak/>
        <w:t xml:space="preserve">Ability to take direction from the </w:t>
      </w:r>
      <w:r w:rsidR="00E4264B" w:rsidRPr="00B06DAD">
        <w:rPr>
          <w:rFonts w:ascii="Century Gothic" w:eastAsia="Microsoft JhengHei" w:hAnsi="Century Gothic" w:cs="Arial"/>
          <w:sz w:val="22"/>
          <w:szCs w:val="22"/>
        </w:rPr>
        <w:t xml:space="preserve">principal </w:t>
      </w:r>
      <w:r w:rsidRPr="00B06DAD">
        <w:rPr>
          <w:rFonts w:ascii="Century Gothic" w:eastAsia="Microsoft JhengHei" w:hAnsi="Century Gothic" w:cs="Arial"/>
          <w:sz w:val="22"/>
          <w:szCs w:val="22"/>
        </w:rPr>
        <w:t>and keep them appropriately informed.</w:t>
      </w:r>
    </w:p>
    <w:p w14:paraId="255F79F1" w14:textId="77777777" w:rsidR="00133474" w:rsidRPr="00B06DAD" w:rsidRDefault="00133474" w:rsidP="00133474">
      <w:pPr>
        <w:numPr>
          <w:ilvl w:val="0"/>
          <w:numId w:val="2"/>
        </w:numPr>
        <w:tabs>
          <w:tab w:val="left" w:pos="1440"/>
        </w:tabs>
        <w:spacing w:line="259" w:lineRule="auto"/>
        <w:contextualSpacing/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Maintain appropriate conduct in the daycare setting and throughout the campus.</w:t>
      </w:r>
    </w:p>
    <w:p w14:paraId="5AD5D89C" w14:textId="77777777" w:rsidR="00133474" w:rsidRPr="00B06DAD" w:rsidRDefault="00133474" w:rsidP="00133474">
      <w:pPr>
        <w:numPr>
          <w:ilvl w:val="0"/>
          <w:numId w:val="2"/>
        </w:numPr>
        <w:tabs>
          <w:tab w:val="left" w:pos="1440"/>
        </w:tabs>
        <w:spacing w:line="259" w:lineRule="auto"/>
        <w:contextualSpacing/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Uses good people skills and behavior that is professional, collegial, respectful and maintains a positive environment while treating all people as you would want to be treated.</w:t>
      </w:r>
    </w:p>
    <w:p w14:paraId="58E3AC24" w14:textId="77777777" w:rsidR="00133474" w:rsidRPr="00B06DAD" w:rsidRDefault="00133474" w:rsidP="00133474">
      <w:pPr>
        <w:numPr>
          <w:ilvl w:val="0"/>
          <w:numId w:val="2"/>
        </w:numPr>
        <w:tabs>
          <w:tab w:val="left" w:pos="1440"/>
        </w:tabs>
        <w:spacing w:line="259" w:lineRule="auto"/>
        <w:contextualSpacing/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Keep information confidential and conduct all activities with integrity and honesty.</w:t>
      </w:r>
    </w:p>
    <w:p w14:paraId="314FC841" w14:textId="77777777" w:rsidR="00133474" w:rsidRPr="00B06DAD" w:rsidRDefault="00133474" w:rsidP="00133474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bookmarkStart w:id="0" w:name="_Hlk5792237"/>
      <w:r w:rsidRPr="00B06DAD">
        <w:rPr>
          <w:rFonts w:ascii="Century Gothic" w:eastAsia="Microsoft JhengHei" w:hAnsi="Century Gothic" w:cs="Arial"/>
          <w:sz w:val="22"/>
          <w:szCs w:val="22"/>
        </w:rPr>
        <w:t xml:space="preserve">To be present, ready to work and on time for all scheduled hours.  </w:t>
      </w:r>
    </w:p>
    <w:bookmarkEnd w:id="0"/>
    <w:p w14:paraId="23B86EED" w14:textId="67E30990" w:rsidR="00133474" w:rsidRPr="00B06DAD" w:rsidRDefault="00133474" w:rsidP="00D9163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Recognizing when situations require more effort, putting in more time when needed, completing responsibilities in a timely manner, providing an example of punctuality for J-Care employees</w:t>
      </w:r>
      <w:r w:rsidR="004708BA">
        <w:rPr>
          <w:rFonts w:ascii="Century Gothic" w:eastAsia="Microsoft JhengHei" w:hAnsi="Century Gothic" w:cs="Arial"/>
          <w:sz w:val="22"/>
          <w:szCs w:val="22"/>
        </w:rPr>
        <w:t>.</w:t>
      </w: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 </w:t>
      </w:r>
      <w:bookmarkStart w:id="1" w:name="_Hlk5792253"/>
    </w:p>
    <w:p w14:paraId="75843E48" w14:textId="14310789" w:rsidR="00133474" w:rsidRPr="00B06DAD" w:rsidRDefault="00133474" w:rsidP="0013347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bookmarkStart w:id="2" w:name="_Hlk5792295"/>
      <w:bookmarkEnd w:id="1"/>
      <w:r w:rsidRPr="00B06DAD">
        <w:rPr>
          <w:rFonts w:ascii="Century Gothic" w:eastAsia="Microsoft JhengHei" w:hAnsi="Century Gothic" w:cs="Arial"/>
          <w:sz w:val="22"/>
          <w:szCs w:val="22"/>
        </w:rPr>
        <w:t xml:space="preserve">Supervise, </w:t>
      </w:r>
      <w:r w:rsidR="00D91635" w:rsidRPr="00B06DAD">
        <w:rPr>
          <w:rFonts w:ascii="Century Gothic" w:eastAsia="Microsoft JhengHei" w:hAnsi="Century Gothic" w:cs="Arial"/>
          <w:sz w:val="22"/>
          <w:szCs w:val="22"/>
        </w:rPr>
        <w:t>plan,</w:t>
      </w: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 and attend field trips for summer and school release days</w:t>
      </w:r>
      <w:bookmarkEnd w:id="2"/>
      <w:r w:rsidRPr="00B06DAD">
        <w:rPr>
          <w:rFonts w:ascii="Century Gothic" w:eastAsia="Microsoft JhengHei" w:hAnsi="Century Gothic" w:cs="Arial"/>
          <w:sz w:val="22"/>
          <w:szCs w:val="22"/>
        </w:rPr>
        <w:t>.</w:t>
      </w:r>
    </w:p>
    <w:p w14:paraId="6D56353B" w14:textId="77777777" w:rsidR="00133474" w:rsidRPr="00B06DAD" w:rsidRDefault="00133474" w:rsidP="0013347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Establish and post monthly family statements.</w:t>
      </w:r>
    </w:p>
    <w:p w14:paraId="1F4519FD" w14:textId="77777777" w:rsidR="00133474" w:rsidRPr="00B06DAD" w:rsidRDefault="00133474" w:rsidP="0013347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Maintain a safe, clean, and positive environment.</w:t>
      </w:r>
    </w:p>
    <w:p w14:paraId="37D88DC2" w14:textId="77777777" w:rsidR="00133474" w:rsidRPr="00B06DAD" w:rsidRDefault="00133474" w:rsidP="0013347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bookmarkStart w:id="3" w:name="_Hlk5792333"/>
      <w:r w:rsidRPr="00B06DAD">
        <w:rPr>
          <w:rFonts w:ascii="Century Gothic" w:eastAsia="Microsoft JhengHei" w:hAnsi="Century Gothic" w:cs="Arial"/>
          <w:sz w:val="22"/>
          <w:szCs w:val="22"/>
        </w:rPr>
        <w:t xml:space="preserve">Develop and maintain proficiency in technology skills as the position demands.  </w:t>
      </w:r>
    </w:p>
    <w:bookmarkEnd w:id="3"/>
    <w:p w14:paraId="09C31C54" w14:textId="77777777" w:rsidR="00133474" w:rsidRPr="00B06DAD" w:rsidRDefault="00133474" w:rsidP="0013347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Conduct yearly survey of parents and students to seek improvement of program.</w:t>
      </w:r>
    </w:p>
    <w:p w14:paraId="1D22759F" w14:textId="6DDA72DF" w:rsidR="00133474" w:rsidRPr="00B06DAD" w:rsidRDefault="00133474" w:rsidP="0013347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Participate in extra-curricular activities in school as appropriate – Marathon, Wines to Wishes and </w:t>
      </w:r>
      <w:r w:rsidR="00250E8F">
        <w:rPr>
          <w:rFonts w:ascii="Century Gothic" w:eastAsia="Microsoft JhengHei" w:hAnsi="Century Gothic" w:cs="Arial"/>
          <w:sz w:val="22"/>
          <w:szCs w:val="22"/>
        </w:rPr>
        <w:t>Spring Family Night</w:t>
      </w: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 to support families and students.</w:t>
      </w:r>
    </w:p>
    <w:p w14:paraId="4E070397" w14:textId="77777777" w:rsidR="00133474" w:rsidRPr="00B06DAD" w:rsidRDefault="00133474" w:rsidP="0013347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Be an example of a JOY (Jesus – Others – You) filled person.</w:t>
      </w:r>
    </w:p>
    <w:p w14:paraId="7E21A5D9" w14:textId="77777777" w:rsidR="00133474" w:rsidRPr="00B06DAD" w:rsidRDefault="00133474" w:rsidP="00133474">
      <w:pPr>
        <w:tabs>
          <w:tab w:val="left" w:pos="1440"/>
        </w:tabs>
        <w:rPr>
          <w:rFonts w:ascii="Century Gothic" w:eastAsia="Microsoft JhengHei" w:hAnsi="Century Gothic" w:cs="Arial"/>
          <w:bCs/>
          <w:sz w:val="22"/>
          <w:szCs w:val="22"/>
          <w:u w:val="single"/>
        </w:rPr>
      </w:pPr>
    </w:p>
    <w:p w14:paraId="6BE4688B" w14:textId="77777777" w:rsidR="00133474" w:rsidRPr="00B06DAD" w:rsidRDefault="00133474" w:rsidP="00133474">
      <w:pPr>
        <w:tabs>
          <w:tab w:val="left" w:pos="1440"/>
        </w:tabs>
        <w:rPr>
          <w:rFonts w:ascii="Century Gothic" w:eastAsia="Microsoft JhengHei" w:hAnsi="Century Gothic" w:cs="Arial"/>
          <w:b/>
          <w:sz w:val="22"/>
          <w:szCs w:val="22"/>
        </w:rPr>
      </w:pPr>
      <w:r w:rsidRPr="00B06DAD">
        <w:rPr>
          <w:rFonts w:ascii="Century Gothic" w:eastAsia="Microsoft JhengHei" w:hAnsi="Century Gothic" w:cs="Arial"/>
          <w:b/>
          <w:sz w:val="22"/>
          <w:szCs w:val="22"/>
        </w:rPr>
        <w:t>Job Qualifications:</w:t>
      </w:r>
    </w:p>
    <w:p w14:paraId="348BA04C" w14:textId="77777777" w:rsidR="00133474" w:rsidRPr="00B06DAD" w:rsidRDefault="00133474" w:rsidP="00133474">
      <w:pPr>
        <w:numPr>
          <w:ilvl w:val="0"/>
          <w:numId w:val="4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bookmarkStart w:id="4" w:name="_Hlk5792721"/>
      <w:r w:rsidRPr="00B06DAD">
        <w:rPr>
          <w:rFonts w:ascii="Century Gothic" w:eastAsia="Microsoft JhengHei" w:hAnsi="Century Gothic" w:cs="Arial"/>
          <w:sz w:val="22"/>
          <w:szCs w:val="22"/>
        </w:rPr>
        <w:t>Possess an associate degree or 2 years of college or technical school training related to the care of children.</w:t>
      </w:r>
    </w:p>
    <w:p w14:paraId="6B914A90" w14:textId="77777777" w:rsidR="00133474" w:rsidRPr="00B06DAD" w:rsidRDefault="00133474" w:rsidP="00133474">
      <w:pPr>
        <w:numPr>
          <w:ilvl w:val="0"/>
          <w:numId w:val="4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Possess experience working with children.  </w:t>
      </w:r>
    </w:p>
    <w:p w14:paraId="3FE6770A" w14:textId="77777777" w:rsidR="00133474" w:rsidRPr="00B06DAD" w:rsidRDefault="00133474" w:rsidP="00133474">
      <w:pPr>
        <w:numPr>
          <w:ilvl w:val="0"/>
          <w:numId w:val="4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Evidence of organizational and computer skills.</w:t>
      </w:r>
    </w:p>
    <w:p w14:paraId="077196E0" w14:textId="77777777" w:rsidR="00133474" w:rsidRPr="00B06DAD" w:rsidRDefault="00133474" w:rsidP="00133474">
      <w:pPr>
        <w:numPr>
          <w:ilvl w:val="0"/>
          <w:numId w:val="4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Evidence of First Aid/CPR training or ability to obtain it.</w:t>
      </w:r>
    </w:p>
    <w:p w14:paraId="2BB5B37E" w14:textId="77777777" w:rsidR="00133474" w:rsidRPr="00B06DAD" w:rsidRDefault="00133474" w:rsidP="00133474">
      <w:pPr>
        <w:numPr>
          <w:ilvl w:val="0"/>
          <w:numId w:val="4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Obtain background check, complete Virtus class and sign an Employee Code of Conduct.  </w:t>
      </w:r>
    </w:p>
    <w:p w14:paraId="74B3B160" w14:textId="67419CF9" w:rsidR="00133474" w:rsidRPr="00B06DAD" w:rsidRDefault="00133474" w:rsidP="00133474">
      <w:pPr>
        <w:numPr>
          <w:ilvl w:val="0"/>
          <w:numId w:val="4"/>
        </w:numPr>
        <w:tabs>
          <w:tab w:val="left" w:pos="1440"/>
        </w:tabs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Able to effect communicate with parents.</w:t>
      </w:r>
    </w:p>
    <w:p w14:paraId="1B472580" w14:textId="77777777" w:rsidR="0016661F" w:rsidRPr="00B06DAD" w:rsidRDefault="0016661F" w:rsidP="0016661F">
      <w:pPr>
        <w:numPr>
          <w:ilvl w:val="0"/>
          <w:numId w:val="4"/>
        </w:numPr>
        <w:tabs>
          <w:tab w:val="left" w:pos="1440"/>
        </w:tabs>
        <w:rPr>
          <w:rFonts w:ascii="Century Gothic" w:hAnsi="Century Gothic" w:cs="Arial"/>
          <w:sz w:val="22"/>
          <w:szCs w:val="22"/>
        </w:rPr>
      </w:pPr>
      <w:r w:rsidRPr="00B06DAD">
        <w:rPr>
          <w:rFonts w:ascii="Century Gothic" w:hAnsi="Century Gothic" w:cs="Arial"/>
          <w:sz w:val="22"/>
          <w:szCs w:val="22"/>
        </w:rPr>
        <w:t xml:space="preserve">Demonstrate evidence of how to read, understand and analyze the financial reports and records needed to manage the program.  </w:t>
      </w:r>
    </w:p>
    <w:p w14:paraId="13766569" w14:textId="77777777" w:rsidR="0016661F" w:rsidRPr="00B06DAD" w:rsidRDefault="0016661F" w:rsidP="0016661F">
      <w:pPr>
        <w:numPr>
          <w:ilvl w:val="0"/>
          <w:numId w:val="4"/>
        </w:numPr>
        <w:tabs>
          <w:tab w:val="left" w:pos="1440"/>
        </w:tabs>
        <w:rPr>
          <w:rFonts w:ascii="Century Gothic" w:hAnsi="Century Gothic" w:cs="Arial"/>
          <w:sz w:val="22"/>
          <w:szCs w:val="22"/>
        </w:rPr>
      </w:pPr>
      <w:r w:rsidRPr="00B06DAD">
        <w:rPr>
          <w:rFonts w:ascii="Century Gothic" w:hAnsi="Century Gothic" w:cs="Arial"/>
          <w:sz w:val="22"/>
          <w:szCs w:val="22"/>
        </w:rPr>
        <w:t xml:space="preserve">Demonstrate ability and a willingness to embrace school business procedures, strategic objectives and show full cooperation for their implementation.  </w:t>
      </w:r>
    </w:p>
    <w:p w14:paraId="5B2FF3E4" w14:textId="77777777" w:rsidR="0016661F" w:rsidRPr="00B06DAD" w:rsidRDefault="0016661F" w:rsidP="0016661F">
      <w:pPr>
        <w:tabs>
          <w:tab w:val="left" w:pos="1440"/>
        </w:tabs>
        <w:ind w:left="360"/>
        <w:rPr>
          <w:rFonts w:ascii="Century Gothic" w:eastAsia="Microsoft JhengHei" w:hAnsi="Century Gothic" w:cs="Arial"/>
          <w:sz w:val="22"/>
          <w:szCs w:val="22"/>
        </w:rPr>
      </w:pPr>
    </w:p>
    <w:bookmarkEnd w:id="4"/>
    <w:p w14:paraId="2CA8B074" w14:textId="77777777" w:rsidR="00133474" w:rsidRPr="00B06DAD" w:rsidRDefault="00133474" w:rsidP="00133474">
      <w:pPr>
        <w:tabs>
          <w:tab w:val="left" w:pos="1440"/>
        </w:tabs>
        <w:rPr>
          <w:rFonts w:ascii="Century Gothic" w:eastAsia="Microsoft JhengHei" w:hAnsi="Century Gothic" w:cs="Arial"/>
          <w:b/>
          <w:bCs/>
          <w:sz w:val="22"/>
          <w:szCs w:val="22"/>
        </w:rPr>
      </w:pPr>
    </w:p>
    <w:p w14:paraId="5E86204A" w14:textId="77777777" w:rsidR="00133474" w:rsidRPr="00B06DAD" w:rsidRDefault="00133474" w:rsidP="00133474">
      <w:pPr>
        <w:tabs>
          <w:tab w:val="left" w:pos="1440"/>
        </w:tabs>
        <w:spacing w:after="160"/>
        <w:rPr>
          <w:rFonts w:ascii="Century Gothic" w:eastAsia="Microsoft JhengHei" w:hAnsi="Century Gothic" w:cs="Arial"/>
          <w:b/>
          <w:bCs/>
          <w:sz w:val="22"/>
          <w:szCs w:val="22"/>
        </w:rPr>
      </w:pPr>
      <w:r w:rsidRPr="00B06DAD">
        <w:rPr>
          <w:rFonts w:ascii="Century Gothic" w:eastAsia="Microsoft JhengHei" w:hAnsi="Century Gothic" w:cs="Arial"/>
          <w:b/>
          <w:bCs/>
          <w:sz w:val="22"/>
          <w:szCs w:val="22"/>
        </w:rPr>
        <w:t>Physical Demands:</w:t>
      </w:r>
    </w:p>
    <w:p w14:paraId="5A91A207" w14:textId="77777777" w:rsidR="00133474" w:rsidRPr="00B06DAD" w:rsidRDefault="00133474" w:rsidP="00133474">
      <w:pPr>
        <w:numPr>
          <w:ilvl w:val="0"/>
          <w:numId w:val="3"/>
        </w:numPr>
        <w:tabs>
          <w:tab w:val="left" w:pos="1440"/>
        </w:tabs>
        <w:spacing w:after="160"/>
        <w:contextualSpacing/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Ability to work up to 30 hours per week during needed times.</w:t>
      </w:r>
    </w:p>
    <w:p w14:paraId="2001DD02" w14:textId="77777777" w:rsidR="00133474" w:rsidRPr="00B06DAD" w:rsidRDefault="00133474" w:rsidP="00133474">
      <w:pPr>
        <w:numPr>
          <w:ilvl w:val="0"/>
          <w:numId w:val="3"/>
        </w:numPr>
        <w:tabs>
          <w:tab w:val="left" w:pos="1440"/>
        </w:tabs>
        <w:spacing w:after="160"/>
        <w:contextualSpacing/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>Fulfill total commitments of the J-Care program and all activities of the school year.</w:t>
      </w:r>
    </w:p>
    <w:p w14:paraId="02884FE0" w14:textId="0C7F41BA" w:rsidR="00133474" w:rsidRDefault="00133474" w:rsidP="00133474">
      <w:pPr>
        <w:numPr>
          <w:ilvl w:val="0"/>
          <w:numId w:val="3"/>
        </w:numPr>
        <w:tabs>
          <w:tab w:val="left" w:pos="1440"/>
        </w:tabs>
        <w:spacing w:after="160"/>
        <w:contextualSpacing/>
        <w:rPr>
          <w:rFonts w:ascii="Century Gothic" w:eastAsia="Microsoft JhengHei" w:hAnsi="Century Gothic" w:cs="Arial"/>
          <w:sz w:val="22"/>
          <w:szCs w:val="22"/>
        </w:rPr>
      </w:pPr>
      <w:r w:rsidRPr="00B06DAD">
        <w:rPr>
          <w:rFonts w:ascii="Century Gothic" w:eastAsia="Microsoft JhengHei" w:hAnsi="Century Gothic" w:cs="Arial"/>
          <w:sz w:val="22"/>
          <w:szCs w:val="22"/>
        </w:rPr>
        <w:t xml:space="preserve">Lift and carry up to 30 pounds using proper lifting and carrying techniques.  </w:t>
      </w:r>
    </w:p>
    <w:p w14:paraId="09093359" w14:textId="41038857" w:rsidR="00D46DDD" w:rsidRDefault="00D46DDD" w:rsidP="00D46DDD">
      <w:pPr>
        <w:tabs>
          <w:tab w:val="left" w:pos="1440"/>
        </w:tabs>
        <w:spacing w:after="160"/>
        <w:contextualSpacing/>
        <w:rPr>
          <w:rFonts w:ascii="Century Gothic" w:eastAsia="Microsoft JhengHei" w:hAnsi="Century Gothic" w:cs="Arial"/>
          <w:sz w:val="22"/>
          <w:szCs w:val="22"/>
        </w:rPr>
      </w:pPr>
    </w:p>
    <w:p w14:paraId="3F92557C" w14:textId="6BE654C1" w:rsidR="00D46DDD" w:rsidRDefault="00D46DDD" w:rsidP="00D46DDD">
      <w:pPr>
        <w:tabs>
          <w:tab w:val="left" w:pos="1440"/>
        </w:tabs>
        <w:spacing w:after="160"/>
        <w:contextualSpacing/>
        <w:rPr>
          <w:rFonts w:ascii="Century Gothic" w:eastAsia="Microsoft JhengHei" w:hAnsi="Century Gothic" w:cs="Arial"/>
          <w:sz w:val="22"/>
          <w:szCs w:val="22"/>
        </w:rPr>
      </w:pPr>
    </w:p>
    <w:p w14:paraId="7E4E60BA" w14:textId="1B7F3109" w:rsidR="00D46DDD" w:rsidRPr="00D46DDD" w:rsidRDefault="00D46DDD" w:rsidP="00D46DDD">
      <w:pPr>
        <w:tabs>
          <w:tab w:val="left" w:pos="1440"/>
        </w:tabs>
        <w:spacing w:after="160"/>
        <w:contextualSpacing/>
        <w:rPr>
          <w:rFonts w:ascii="Century Gothic" w:eastAsia="Microsoft JhengHei" w:hAnsi="Century Gothic" w:cs="Arial"/>
          <w:b/>
          <w:bCs/>
          <w:sz w:val="22"/>
          <w:szCs w:val="22"/>
        </w:rPr>
      </w:pPr>
      <w:r w:rsidRPr="00D46DDD">
        <w:rPr>
          <w:rFonts w:ascii="Century Gothic" w:eastAsia="Microsoft JhengHei" w:hAnsi="Century Gothic" w:cs="Arial"/>
          <w:b/>
          <w:bCs/>
          <w:sz w:val="22"/>
          <w:szCs w:val="22"/>
        </w:rPr>
        <w:t>Pay Rate:</w:t>
      </w:r>
    </w:p>
    <w:p w14:paraId="554F142D" w14:textId="10AD5748" w:rsidR="00B5220C" w:rsidRPr="00D46DDD" w:rsidRDefault="00D46DDD">
      <w:pPr>
        <w:rPr>
          <w:rFonts w:ascii="Century Gothic" w:hAnsi="Century Gothic"/>
          <w:sz w:val="22"/>
          <w:szCs w:val="22"/>
        </w:rPr>
      </w:pPr>
      <w:r w:rsidRPr="00CF03B2">
        <w:rPr>
          <w:rFonts w:ascii="Century Gothic" w:hAnsi="Century Gothic"/>
          <w:sz w:val="22"/>
          <w:szCs w:val="22"/>
          <w:highlight w:val="yellow"/>
        </w:rPr>
        <w:t>Pay starting at ****</w:t>
      </w:r>
    </w:p>
    <w:sectPr w:rsidR="00B5220C" w:rsidRPr="00D46DDD" w:rsidSect="0037161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1B1"/>
    <w:multiLevelType w:val="hybridMultilevel"/>
    <w:tmpl w:val="D898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2A84"/>
    <w:multiLevelType w:val="hybridMultilevel"/>
    <w:tmpl w:val="6AEA2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D1035"/>
    <w:multiLevelType w:val="hybridMultilevel"/>
    <w:tmpl w:val="FDB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02A0"/>
    <w:multiLevelType w:val="hybridMultilevel"/>
    <w:tmpl w:val="587E6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B20A6"/>
    <w:multiLevelType w:val="hybridMultilevel"/>
    <w:tmpl w:val="A770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79C7"/>
    <w:multiLevelType w:val="hybridMultilevel"/>
    <w:tmpl w:val="4E06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518E"/>
    <w:multiLevelType w:val="hybridMultilevel"/>
    <w:tmpl w:val="4E7EB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A2F20"/>
    <w:multiLevelType w:val="hybridMultilevel"/>
    <w:tmpl w:val="11A6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14944">
    <w:abstractNumId w:val="7"/>
  </w:num>
  <w:num w:numId="2" w16cid:durableId="1610820700">
    <w:abstractNumId w:val="3"/>
  </w:num>
  <w:num w:numId="3" w16cid:durableId="196965376">
    <w:abstractNumId w:val="5"/>
  </w:num>
  <w:num w:numId="4" w16cid:durableId="270280479">
    <w:abstractNumId w:val="1"/>
  </w:num>
  <w:num w:numId="5" w16cid:durableId="1221794325">
    <w:abstractNumId w:val="4"/>
  </w:num>
  <w:num w:numId="6" w16cid:durableId="358749854">
    <w:abstractNumId w:val="0"/>
  </w:num>
  <w:num w:numId="7" w16cid:durableId="2069255990">
    <w:abstractNumId w:val="6"/>
  </w:num>
  <w:num w:numId="8" w16cid:durableId="149323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74"/>
    <w:rsid w:val="00036223"/>
    <w:rsid w:val="001235D4"/>
    <w:rsid w:val="00133474"/>
    <w:rsid w:val="0016661F"/>
    <w:rsid w:val="001F2636"/>
    <w:rsid w:val="00250E8F"/>
    <w:rsid w:val="002E0D60"/>
    <w:rsid w:val="00332F70"/>
    <w:rsid w:val="0037161F"/>
    <w:rsid w:val="004708BA"/>
    <w:rsid w:val="00514639"/>
    <w:rsid w:val="008362EA"/>
    <w:rsid w:val="008F215F"/>
    <w:rsid w:val="009F4C4A"/>
    <w:rsid w:val="00A23FCF"/>
    <w:rsid w:val="00B06DAD"/>
    <w:rsid w:val="00B5220C"/>
    <w:rsid w:val="00C3115B"/>
    <w:rsid w:val="00CF03B2"/>
    <w:rsid w:val="00CF7BFD"/>
    <w:rsid w:val="00D46DDD"/>
    <w:rsid w:val="00D91635"/>
    <w:rsid w:val="00E4264B"/>
    <w:rsid w:val="00E80B1A"/>
    <w:rsid w:val="00E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F449"/>
  <w15:chartTrackingRefBased/>
  <w15:docId w15:val="{53DB7538-E9AE-452E-80A7-52B01B90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Wacek</dc:creator>
  <cp:keywords/>
  <dc:description/>
  <cp:lastModifiedBy>Ann Laird</cp:lastModifiedBy>
  <cp:revision>2</cp:revision>
  <cp:lastPrinted>2022-03-25T15:39:00Z</cp:lastPrinted>
  <dcterms:created xsi:type="dcterms:W3CDTF">2022-07-26T18:28:00Z</dcterms:created>
  <dcterms:modified xsi:type="dcterms:W3CDTF">2022-07-26T18:28:00Z</dcterms:modified>
</cp:coreProperties>
</file>